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2D" w:rsidRPr="008C6D28" w:rsidRDefault="001B3E2D" w:rsidP="001B3E2D">
      <w:pPr>
        <w:rPr>
          <w:b/>
          <w:sz w:val="28"/>
          <w:szCs w:val="28"/>
          <w:u w:val="single"/>
        </w:rPr>
      </w:pPr>
      <w:r w:rsidRPr="008C6D28">
        <w:rPr>
          <w:b/>
          <w:sz w:val="28"/>
          <w:szCs w:val="28"/>
          <w:u w:val="single"/>
        </w:rPr>
        <w:t>Shilbottle Primary Governor</w:t>
      </w:r>
      <w:r>
        <w:rPr>
          <w:b/>
          <w:sz w:val="28"/>
          <w:szCs w:val="28"/>
          <w:u w:val="single"/>
        </w:rPr>
        <w:t xml:space="preserve"> Committees</w:t>
      </w:r>
      <w:r w:rsidRPr="008C6D28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5</w:t>
      </w:r>
      <w:r w:rsidRPr="008C6D28">
        <w:rPr>
          <w:b/>
          <w:sz w:val="28"/>
          <w:szCs w:val="28"/>
          <w:u w:val="single"/>
        </w:rPr>
        <w:t xml:space="preserve"> – 2017 </w:t>
      </w:r>
    </w:p>
    <w:p w:rsidR="001B3E2D" w:rsidRDefault="001B3E2D" w:rsidP="001B3E2D">
      <w:pPr>
        <w:spacing w:after="0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600"/>
        <w:gridCol w:w="2700"/>
        <w:gridCol w:w="2880"/>
        <w:gridCol w:w="3626"/>
      </w:tblGrid>
      <w:tr w:rsidR="001B3E2D" w:rsidRPr="00A75D32" w:rsidTr="0093167F">
        <w:trPr>
          <w:trHeight w:val="723"/>
        </w:trPr>
        <w:tc>
          <w:tcPr>
            <w:tcW w:w="2808" w:type="dxa"/>
            <w:vAlign w:val="center"/>
          </w:tcPr>
          <w:p w:rsidR="001B3E2D" w:rsidRPr="00A75D32" w:rsidRDefault="001B3E2D" w:rsidP="0093167F">
            <w:pPr>
              <w:rPr>
                <w:b/>
                <w:sz w:val="28"/>
                <w:szCs w:val="28"/>
              </w:rPr>
            </w:pPr>
            <w:r w:rsidRPr="00A75D32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600" w:type="dxa"/>
            <w:vAlign w:val="center"/>
          </w:tcPr>
          <w:p w:rsidR="001B3E2D" w:rsidRPr="002A5AF8" w:rsidRDefault="001B3E2D" w:rsidP="0093167F">
            <w:pPr>
              <w:jc w:val="center"/>
              <w:rPr>
                <w:b/>
                <w:sz w:val="28"/>
                <w:szCs w:val="28"/>
              </w:rPr>
            </w:pPr>
            <w:r w:rsidRPr="002A5AF8">
              <w:rPr>
                <w:b/>
              </w:rPr>
              <w:t>Resources, Finance, Building and Staffing</w:t>
            </w:r>
          </w:p>
        </w:tc>
        <w:tc>
          <w:tcPr>
            <w:tcW w:w="2700" w:type="dxa"/>
            <w:vAlign w:val="center"/>
          </w:tcPr>
          <w:p w:rsidR="001B3E2D" w:rsidRPr="002A5AF8" w:rsidRDefault="001B3E2D" w:rsidP="0093167F">
            <w:pPr>
              <w:jc w:val="center"/>
              <w:rPr>
                <w:b/>
                <w:sz w:val="28"/>
                <w:szCs w:val="28"/>
              </w:rPr>
            </w:pPr>
            <w:r w:rsidRPr="002A5AF8">
              <w:rPr>
                <w:b/>
              </w:rPr>
              <w:t>Strategic, Curriculum, Policies and Safeguarding</w:t>
            </w:r>
          </w:p>
        </w:tc>
        <w:tc>
          <w:tcPr>
            <w:tcW w:w="2880" w:type="dxa"/>
            <w:vAlign w:val="center"/>
          </w:tcPr>
          <w:p w:rsidR="001B3E2D" w:rsidRPr="002A5AF8" w:rsidRDefault="001B3E2D" w:rsidP="0093167F">
            <w:pPr>
              <w:jc w:val="center"/>
              <w:rPr>
                <w:b/>
              </w:rPr>
            </w:pPr>
            <w:r w:rsidRPr="002A5AF8">
              <w:rPr>
                <w:b/>
              </w:rPr>
              <w:t>Attendance at committees</w:t>
            </w:r>
          </w:p>
          <w:p w:rsidR="001B3E2D" w:rsidRPr="002A5AF8" w:rsidRDefault="001B3E2D" w:rsidP="0093167F">
            <w:pPr>
              <w:jc w:val="center"/>
              <w:rPr>
                <w:b/>
              </w:rPr>
            </w:pPr>
            <w:r w:rsidRPr="002A5AF8">
              <w:rPr>
                <w:b/>
              </w:rPr>
              <w:t>[Sept 2015 – present]</w:t>
            </w:r>
          </w:p>
        </w:tc>
        <w:tc>
          <w:tcPr>
            <w:tcW w:w="3626" w:type="dxa"/>
            <w:vAlign w:val="center"/>
          </w:tcPr>
          <w:p w:rsidR="001B3E2D" w:rsidRPr="002A5AF8" w:rsidRDefault="001B3E2D" w:rsidP="0093167F">
            <w:pPr>
              <w:jc w:val="center"/>
              <w:rPr>
                <w:b/>
              </w:rPr>
            </w:pPr>
            <w:r w:rsidRPr="002A5AF8">
              <w:rPr>
                <w:b/>
              </w:rPr>
              <w:t>Attendance at Full Governor Body Meetings [Sept 2015 – present]</w:t>
            </w:r>
          </w:p>
        </w:tc>
      </w:tr>
      <w:tr w:rsidR="001B3E2D" w:rsidRPr="00A75D32" w:rsidTr="0093167F">
        <w:trPr>
          <w:trHeight w:val="342"/>
        </w:trPr>
        <w:tc>
          <w:tcPr>
            <w:tcW w:w="2808" w:type="dxa"/>
            <w:vAlign w:val="center"/>
          </w:tcPr>
          <w:p w:rsidR="001B3E2D" w:rsidRPr="00A75D32" w:rsidRDefault="001B3E2D" w:rsidP="0093167F">
            <w:pPr>
              <w:rPr>
                <w:rFonts w:cstheme="minorHAnsi"/>
                <w:sz w:val="24"/>
                <w:szCs w:val="24"/>
              </w:rPr>
            </w:pPr>
            <w:r w:rsidRPr="00A75D32">
              <w:rPr>
                <w:rFonts w:cstheme="minorHAnsi"/>
                <w:sz w:val="24"/>
                <w:szCs w:val="24"/>
              </w:rPr>
              <w:t xml:space="preserve">Imogen Bowden </w:t>
            </w:r>
            <w:r w:rsidRPr="001D068F">
              <w:rPr>
                <w:rFonts w:cstheme="minorHAnsi"/>
                <w:sz w:val="18"/>
                <w:szCs w:val="18"/>
              </w:rPr>
              <w:t>[DHT]</w:t>
            </w:r>
          </w:p>
        </w:tc>
        <w:tc>
          <w:tcPr>
            <w:tcW w:w="3600" w:type="dxa"/>
            <w:vAlign w:val="center"/>
          </w:tcPr>
          <w:p w:rsidR="001B3E2D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B3E2D" w:rsidRPr="00CE23AE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288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8/9</w:t>
            </w:r>
          </w:p>
        </w:tc>
        <w:tc>
          <w:tcPr>
            <w:tcW w:w="3626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4/4</w:t>
            </w:r>
          </w:p>
        </w:tc>
      </w:tr>
      <w:tr w:rsidR="001B3E2D" w:rsidRPr="00A75D32" w:rsidTr="0093167F">
        <w:trPr>
          <w:trHeight w:val="575"/>
        </w:trPr>
        <w:tc>
          <w:tcPr>
            <w:tcW w:w="2808" w:type="dxa"/>
            <w:vAlign w:val="center"/>
          </w:tcPr>
          <w:p w:rsidR="001B3E2D" w:rsidRPr="00A75D32" w:rsidRDefault="001B3E2D" w:rsidP="0093167F">
            <w:pPr>
              <w:rPr>
                <w:rFonts w:cstheme="minorHAnsi"/>
                <w:sz w:val="24"/>
                <w:szCs w:val="24"/>
              </w:rPr>
            </w:pPr>
            <w:r w:rsidRPr="00A75D32">
              <w:rPr>
                <w:rFonts w:cstheme="minorHAnsi"/>
                <w:sz w:val="24"/>
                <w:szCs w:val="24"/>
              </w:rPr>
              <w:t>Imogen Bowden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D068F">
              <w:rPr>
                <w:rFonts w:cstheme="minorHAnsi"/>
                <w:sz w:val="18"/>
                <w:szCs w:val="18"/>
              </w:rPr>
              <w:t>[Act</w:t>
            </w:r>
            <w:r>
              <w:rPr>
                <w:rFonts w:cstheme="minorHAnsi"/>
                <w:sz w:val="18"/>
                <w:szCs w:val="18"/>
              </w:rPr>
              <w:t>ing</w:t>
            </w:r>
            <w:r w:rsidRPr="001D068F">
              <w:rPr>
                <w:rFonts w:cstheme="minorHAnsi"/>
                <w:sz w:val="18"/>
                <w:szCs w:val="18"/>
              </w:rPr>
              <w:t xml:space="preserve"> HT]</w:t>
            </w:r>
          </w:p>
        </w:tc>
        <w:tc>
          <w:tcPr>
            <w:tcW w:w="3600" w:type="dxa"/>
            <w:vAlign w:val="center"/>
          </w:tcPr>
          <w:p w:rsidR="001B3E2D" w:rsidRDefault="001B3E2D" w:rsidP="0093167F">
            <w:pPr>
              <w:jc w:val="center"/>
            </w:pPr>
            <w:r w:rsidRPr="00E3666D"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2700" w:type="dxa"/>
            <w:vAlign w:val="center"/>
          </w:tcPr>
          <w:p w:rsidR="001B3E2D" w:rsidRDefault="001B3E2D" w:rsidP="0093167F">
            <w:pPr>
              <w:jc w:val="center"/>
            </w:pPr>
            <w:r w:rsidRPr="00E3666D"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288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2/2</w:t>
            </w:r>
          </w:p>
        </w:tc>
        <w:tc>
          <w:tcPr>
            <w:tcW w:w="3626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</w:t>
            </w:r>
          </w:p>
        </w:tc>
      </w:tr>
      <w:tr w:rsidR="001B3E2D" w:rsidRPr="00A75D32" w:rsidTr="0093167F">
        <w:trPr>
          <w:trHeight w:val="362"/>
        </w:trPr>
        <w:tc>
          <w:tcPr>
            <w:tcW w:w="2808" w:type="dxa"/>
            <w:vAlign w:val="center"/>
          </w:tcPr>
          <w:p w:rsidR="001B3E2D" w:rsidRPr="00A75D32" w:rsidRDefault="001B3E2D" w:rsidP="0093167F">
            <w:pPr>
              <w:rPr>
                <w:rFonts w:cstheme="minorHAnsi"/>
                <w:sz w:val="24"/>
                <w:szCs w:val="24"/>
              </w:rPr>
            </w:pPr>
            <w:r w:rsidRPr="00A75D32">
              <w:rPr>
                <w:rFonts w:cstheme="minorHAnsi"/>
                <w:sz w:val="24"/>
                <w:szCs w:val="24"/>
              </w:rPr>
              <w:t xml:space="preserve">Emma </w:t>
            </w:r>
            <w:proofErr w:type="spellStart"/>
            <w:r w:rsidRPr="00A75D32">
              <w:rPr>
                <w:rFonts w:cstheme="minorHAnsi"/>
                <w:sz w:val="24"/>
                <w:szCs w:val="24"/>
              </w:rPr>
              <w:t>Bryceland</w:t>
            </w:r>
            <w:proofErr w:type="spellEnd"/>
          </w:p>
        </w:tc>
        <w:tc>
          <w:tcPr>
            <w:tcW w:w="360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2700" w:type="dxa"/>
            <w:vAlign w:val="center"/>
          </w:tcPr>
          <w:p w:rsidR="001B3E2D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7/7</w:t>
            </w:r>
          </w:p>
        </w:tc>
        <w:tc>
          <w:tcPr>
            <w:tcW w:w="3626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5/5</w:t>
            </w:r>
          </w:p>
        </w:tc>
      </w:tr>
      <w:tr w:rsidR="001B3E2D" w:rsidRPr="00A75D32" w:rsidTr="0093167F">
        <w:trPr>
          <w:trHeight w:val="362"/>
        </w:trPr>
        <w:tc>
          <w:tcPr>
            <w:tcW w:w="2808" w:type="dxa"/>
            <w:vAlign w:val="center"/>
          </w:tcPr>
          <w:p w:rsidR="001B3E2D" w:rsidRPr="00A75D32" w:rsidRDefault="001B3E2D" w:rsidP="0093167F">
            <w:pPr>
              <w:rPr>
                <w:rFonts w:cstheme="minorHAnsi"/>
                <w:sz w:val="24"/>
                <w:szCs w:val="24"/>
              </w:rPr>
            </w:pPr>
            <w:r w:rsidRPr="00A75D32">
              <w:rPr>
                <w:rFonts w:cstheme="minorHAnsi"/>
                <w:sz w:val="24"/>
                <w:szCs w:val="24"/>
              </w:rPr>
              <w:t xml:space="preserve">Janet </w:t>
            </w:r>
            <w:proofErr w:type="spellStart"/>
            <w:r w:rsidRPr="00A75D32">
              <w:rPr>
                <w:rFonts w:cstheme="minorHAnsi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360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288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8/8</w:t>
            </w:r>
          </w:p>
        </w:tc>
        <w:tc>
          <w:tcPr>
            <w:tcW w:w="3626" w:type="dxa"/>
            <w:vAlign w:val="center"/>
          </w:tcPr>
          <w:p w:rsidR="001B3E2D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</w:t>
            </w:r>
          </w:p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5D32">
              <w:rPr>
                <w:rFonts w:cstheme="minorHAnsi"/>
                <w:sz w:val="24"/>
                <w:szCs w:val="24"/>
              </w:rPr>
              <w:t>Resigned [31 – 10 – 2016]</w:t>
            </w:r>
          </w:p>
        </w:tc>
      </w:tr>
      <w:tr w:rsidR="001B3E2D" w:rsidRPr="00A75D32" w:rsidTr="0093167F">
        <w:trPr>
          <w:trHeight w:val="548"/>
        </w:trPr>
        <w:tc>
          <w:tcPr>
            <w:tcW w:w="2808" w:type="dxa"/>
            <w:vAlign w:val="center"/>
          </w:tcPr>
          <w:p w:rsidR="001B3E2D" w:rsidRPr="00A75D32" w:rsidRDefault="001B3E2D" w:rsidP="0093167F">
            <w:pPr>
              <w:rPr>
                <w:rFonts w:cstheme="minorHAnsi"/>
                <w:sz w:val="24"/>
                <w:szCs w:val="24"/>
              </w:rPr>
            </w:pPr>
            <w:r w:rsidRPr="00A75D32">
              <w:rPr>
                <w:rFonts w:cstheme="minorHAnsi"/>
                <w:sz w:val="24"/>
                <w:szCs w:val="24"/>
              </w:rPr>
              <w:t>Colin Grimes</w:t>
            </w:r>
          </w:p>
        </w:tc>
        <w:tc>
          <w:tcPr>
            <w:tcW w:w="360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288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4/5</w:t>
            </w:r>
          </w:p>
        </w:tc>
        <w:tc>
          <w:tcPr>
            <w:tcW w:w="3626" w:type="dxa"/>
            <w:vAlign w:val="center"/>
          </w:tcPr>
          <w:p w:rsidR="001B3E2D" w:rsidRDefault="001B3E2D" w:rsidP="0093167F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5/5</w:t>
            </w:r>
          </w:p>
        </w:tc>
      </w:tr>
      <w:tr w:rsidR="001B3E2D" w:rsidRPr="00A75D32" w:rsidTr="0093167F">
        <w:trPr>
          <w:trHeight w:val="629"/>
        </w:trPr>
        <w:tc>
          <w:tcPr>
            <w:tcW w:w="2808" w:type="dxa"/>
            <w:vAlign w:val="center"/>
          </w:tcPr>
          <w:p w:rsidR="001B3E2D" w:rsidRPr="00A75D32" w:rsidRDefault="001B3E2D" w:rsidP="0093167F">
            <w:pPr>
              <w:rPr>
                <w:rFonts w:cstheme="minorHAnsi"/>
                <w:sz w:val="24"/>
                <w:szCs w:val="24"/>
              </w:rPr>
            </w:pPr>
            <w:r w:rsidRPr="00A75D32">
              <w:rPr>
                <w:rFonts w:cstheme="minorHAnsi"/>
                <w:sz w:val="24"/>
                <w:szCs w:val="24"/>
              </w:rPr>
              <w:t>Yvonne Hood</w:t>
            </w:r>
          </w:p>
        </w:tc>
        <w:tc>
          <w:tcPr>
            <w:tcW w:w="360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288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4/4</w:t>
            </w:r>
          </w:p>
        </w:tc>
        <w:tc>
          <w:tcPr>
            <w:tcW w:w="3626" w:type="dxa"/>
            <w:vAlign w:val="center"/>
          </w:tcPr>
          <w:p w:rsidR="001B3E2D" w:rsidRDefault="001B3E2D" w:rsidP="0093167F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5/5</w:t>
            </w:r>
          </w:p>
        </w:tc>
      </w:tr>
      <w:tr w:rsidR="001B3E2D" w:rsidRPr="00A75D32" w:rsidTr="0093167F">
        <w:trPr>
          <w:trHeight w:val="362"/>
        </w:trPr>
        <w:tc>
          <w:tcPr>
            <w:tcW w:w="2808" w:type="dxa"/>
            <w:vAlign w:val="center"/>
          </w:tcPr>
          <w:p w:rsidR="001B3E2D" w:rsidRPr="00A75D32" w:rsidRDefault="001B3E2D" w:rsidP="0093167F">
            <w:pPr>
              <w:rPr>
                <w:rFonts w:cstheme="minorHAnsi"/>
                <w:sz w:val="24"/>
                <w:szCs w:val="24"/>
              </w:rPr>
            </w:pPr>
            <w:r w:rsidRPr="00A75D32">
              <w:rPr>
                <w:rFonts w:cstheme="minorHAnsi"/>
                <w:sz w:val="24"/>
                <w:szCs w:val="24"/>
              </w:rPr>
              <w:t>Angela Jefferies</w:t>
            </w:r>
          </w:p>
        </w:tc>
        <w:tc>
          <w:tcPr>
            <w:tcW w:w="3600" w:type="dxa"/>
            <w:vAlign w:val="center"/>
          </w:tcPr>
          <w:p w:rsidR="001B3E2D" w:rsidRDefault="001B3E2D" w:rsidP="0093167F">
            <w:pPr>
              <w:jc w:val="center"/>
            </w:pPr>
            <w:r w:rsidRPr="00A9376F"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2700" w:type="dxa"/>
            <w:vAlign w:val="center"/>
          </w:tcPr>
          <w:p w:rsidR="001B3E2D" w:rsidRDefault="001B3E2D" w:rsidP="0093167F">
            <w:pPr>
              <w:jc w:val="center"/>
            </w:pPr>
            <w:r w:rsidRPr="00A9376F"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288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</w:t>
            </w:r>
          </w:p>
        </w:tc>
        <w:tc>
          <w:tcPr>
            <w:tcW w:w="3626" w:type="dxa"/>
            <w:vAlign w:val="center"/>
          </w:tcPr>
          <w:p w:rsidR="001B3E2D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2/2</w:t>
            </w:r>
          </w:p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5D32">
              <w:rPr>
                <w:rFonts w:cstheme="minorHAnsi"/>
                <w:sz w:val="24"/>
                <w:szCs w:val="24"/>
              </w:rPr>
              <w:t xml:space="preserve">Retired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A75D32">
              <w:rPr>
                <w:rFonts w:cstheme="minorHAnsi"/>
                <w:sz w:val="24"/>
                <w:szCs w:val="24"/>
              </w:rPr>
              <w:t>31 – 08 – 2016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1B3E2D" w:rsidRPr="00A75D32" w:rsidTr="0093167F">
        <w:trPr>
          <w:trHeight w:val="647"/>
        </w:trPr>
        <w:tc>
          <w:tcPr>
            <w:tcW w:w="2808" w:type="dxa"/>
            <w:vAlign w:val="center"/>
          </w:tcPr>
          <w:p w:rsidR="001B3E2D" w:rsidRPr="00A75D32" w:rsidRDefault="001B3E2D" w:rsidP="0093167F">
            <w:pPr>
              <w:rPr>
                <w:rFonts w:cstheme="minorHAnsi"/>
                <w:sz w:val="24"/>
                <w:szCs w:val="24"/>
              </w:rPr>
            </w:pPr>
            <w:r w:rsidRPr="00A75D32">
              <w:rPr>
                <w:rFonts w:cstheme="minorHAnsi"/>
                <w:sz w:val="24"/>
                <w:szCs w:val="24"/>
              </w:rPr>
              <w:t xml:space="preserve">Gary </w:t>
            </w:r>
            <w:proofErr w:type="spellStart"/>
            <w:r w:rsidRPr="00A75D32">
              <w:rPr>
                <w:rFonts w:cstheme="minorHAnsi"/>
                <w:sz w:val="24"/>
                <w:szCs w:val="24"/>
              </w:rPr>
              <w:t>Parnaby</w:t>
            </w:r>
            <w:proofErr w:type="spellEnd"/>
          </w:p>
        </w:tc>
        <w:tc>
          <w:tcPr>
            <w:tcW w:w="3600" w:type="dxa"/>
            <w:vAlign w:val="center"/>
          </w:tcPr>
          <w:p w:rsidR="001B3E2D" w:rsidRDefault="001B3E2D" w:rsidP="0093167F">
            <w:pPr>
              <w:jc w:val="center"/>
            </w:pPr>
            <w:r w:rsidRPr="00455993"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2700" w:type="dxa"/>
            <w:vAlign w:val="center"/>
          </w:tcPr>
          <w:p w:rsidR="001B3E2D" w:rsidRDefault="001B3E2D" w:rsidP="0093167F">
            <w:pPr>
              <w:jc w:val="center"/>
            </w:pPr>
            <w:r w:rsidRPr="00455993"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288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</w:t>
            </w:r>
          </w:p>
        </w:tc>
        <w:tc>
          <w:tcPr>
            <w:tcW w:w="3626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</w:t>
            </w:r>
          </w:p>
        </w:tc>
      </w:tr>
      <w:tr w:rsidR="001B3E2D" w:rsidRPr="00A75D32" w:rsidTr="0093167F">
        <w:trPr>
          <w:trHeight w:val="362"/>
        </w:trPr>
        <w:tc>
          <w:tcPr>
            <w:tcW w:w="2808" w:type="dxa"/>
            <w:vAlign w:val="center"/>
          </w:tcPr>
          <w:p w:rsidR="001B3E2D" w:rsidRPr="00A75D32" w:rsidRDefault="001B3E2D" w:rsidP="0093167F">
            <w:pPr>
              <w:rPr>
                <w:rFonts w:cstheme="minorHAnsi"/>
                <w:sz w:val="24"/>
                <w:szCs w:val="24"/>
              </w:rPr>
            </w:pPr>
            <w:r w:rsidRPr="00A75D32">
              <w:rPr>
                <w:rFonts w:cstheme="minorHAnsi"/>
                <w:sz w:val="24"/>
                <w:szCs w:val="24"/>
              </w:rPr>
              <w:t>Emily Pringle</w:t>
            </w:r>
          </w:p>
        </w:tc>
        <w:tc>
          <w:tcPr>
            <w:tcW w:w="360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2700" w:type="dxa"/>
            <w:vAlign w:val="center"/>
          </w:tcPr>
          <w:p w:rsidR="001B3E2D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4/5</w:t>
            </w:r>
          </w:p>
        </w:tc>
        <w:tc>
          <w:tcPr>
            <w:tcW w:w="3626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4/5</w:t>
            </w:r>
          </w:p>
        </w:tc>
      </w:tr>
      <w:tr w:rsidR="001B3E2D" w:rsidRPr="00A75D32" w:rsidTr="0093167F">
        <w:trPr>
          <w:trHeight w:val="362"/>
        </w:trPr>
        <w:tc>
          <w:tcPr>
            <w:tcW w:w="2808" w:type="dxa"/>
            <w:vAlign w:val="center"/>
          </w:tcPr>
          <w:p w:rsidR="001B3E2D" w:rsidRPr="00A75D32" w:rsidRDefault="001B3E2D" w:rsidP="0093167F">
            <w:pPr>
              <w:rPr>
                <w:rFonts w:cstheme="minorHAnsi"/>
                <w:sz w:val="24"/>
                <w:szCs w:val="24"/>
              </w:rPr>
            </w:pPr>
            <w:r w:rsidRPr="00A75D32">
              <w:rPr>
                <w:rFonts w:cstheme="minorHAnsi"/>
                <w:sz w:val="24"/>
                <w:szCs w:val="24"/>
              </w:rPr>
              <w:t>Trevor Thorne</w:t>
            </w:r>
          </w:p>
        </w:tc>
        <w:tc>
          <w:tcPr>
            <w:tcW w:w="360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2700" w:type="dxa"/>
            <w:vAlign w:val="center"/>
          </w:tcPr>
          <w:p w:rsidR="001B3E2D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2/4</w:t>
            </w:r>
          </w:p>
        </w:tc>
        <w:tc>
          <w:tcPr>
            <w:tcW w:w="3626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3/5</w:t>
            </w:r>
          </w:p>
        </w:tc>
      </w:tr>
      <w:tr w:rsidR="001B3E2D" w:rsidRPr="00A75D32" w:rsidTr="0093167F">
        <w:trPr>
          <w:trHeight w:val="548"/>
        </w:trPr>
        <w:tc>
          <w:tcPr>
            <w:tcW w:w="2808" w:type="dxa"/>
            <w:vAlign w:val="center"/>
          </w:tcPr>
          <w:p w:rsidR="001B3E2D" w:rsidRPr="00A75D32" w:rsidRDefault="001B3E2D" w:rsidP="0093167F">
            <w:pPr>
              <w:rPr>
                <w:rFonts w:cstheme="minorHAnsi"/>
                <w:sz w:val="24"/>
                <w:szCs w:val="24"/>
              </w:rPr>
            </w:pPr>
            <w:r w:rsidRPr="00A75D32">
              <w:rPr>
                <w:rFonts w:cstheme="minorHAnsi"/>
                <w:sz w:val="24"/>
                <w:szCs w:val="24"/>
              </w:rPr>
              <w:t>Stephen Wilson</w:t>
            </w:r>
          </w:p>
        </w:tc>
        <w:tc>
          <w:tcPr>
            <w:tcW w:w="3600" w:type="dxa"/>
            <w:vAlign w:val="center"/>
          </w:tcPr>
          <w:p w:rsidR="001B3E2D" w:rsidRDefault="001B3E2D" w:rsidP="0093167F">
            <w:pPr>
              <w:jc w:val="center"/>
            </w:pPr>
            <w:r w:rsidRPr="007E6DE7"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2700" w:type="dxa"/>
            <w:vAlign w:val="center"/>
          </w:tcPr>
          <w:p w:rsidR="001B3E2D" w:rsidRDefault="001B3E2D" w:rsidP="0093167F">
            <w:pPr>
              <w:jc w:val="center"/>
            </w:pPr>
            <w:r w:rsidRPr="007E6DE7"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288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</w:t>
            </w:r>
          </w:p>
        </w:tc>
        <w:tc>
          <w:tcPr>
            <w:tcW w:w="3626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5/5</w:t>
            </w:r>
          </w:p>
        </w:tc>
      </w:tr>
      <w:tr w:rsidR="001B3E2D" w:rsidRPr="00A75D32" w:rsidTr="0093167F">
        <w:trPr>
          <w:trHeight w:val="362"/>
        </w:trPr>
        <w:tc>
          <w:tcPr>
            <w:tcW w:w="2808" w:type="dxa"/>
            <w:vAlign w:val="center"/>
          </w:tcPr>
          <w:p w:rsidR="001B3E2D" w:rsidRPr="00A75D32" w:rsidRDefault="001B3E2D" w:rsidP="0093167F">
            <w:pPr>
              <w:rPr>
                <w:rFonts w:cstheme="minorHAnsi"/>
                <w:i/>
                <w:sz w:val="24"/>
                <w:szCs w:val="24"/>
              </w:rPr>
            </w:pPr>
            <w:r w:rsidRPr="00A75D32">
              <w:rPr>
                <w:rFonts w:cstheme="minorHAnsi"/>
                <w:i/>
                <w:sz w:val="24"/>
                <w:szCs w:val="24"/>
              </w:rPr>
              <w:t>Vacancy</w:t>
            </w:r>
          </w:p>
        </w:tc>
        <w:tc>
          <w:tcPr>
            <w:tcW w:w="360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B3E2D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1B3E2D" w:rsidRPr="00A75D32" w:rsidRDefault="001B3E2D" w:rsidP="009316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3E2D" w:rsidRPr="00A75D32" w:rsidTr="0093167F">
        <w:trPr>
          <w:trHeight w:val="362"/>
        </w:trPr>
        <w:tc>
          <w:tcPr>
            <w:tcW w:w="2808" w:type="dxa"/>
            <w:vAlign w:val="center"/>
          </w:tcPr>
          <w:p w:rsidR="001B3E2D" w:rsidRPr="00A75D32" w:rsidRDefault="001B3E2D" w:rsidP="0093167F">
            <w:pPr>
              <w:rPr>
                <w:i/>
                <w:sz w:val="24"/>
                <w:szCs w:val="24"/>
              </w:rPr>
            </w:pPr>
            <w:r w:rsidRPr="00A75D32">
              <w:rPr>
                <w:i/>
                <w:sz w:val="24"/>
                <w:szCs w:val="24"/>
              </w:rPr>
              <w:t>Vacancy</w:t>
            </w:r>
          </w:p>
        </w:tc>
        <w:tc>
          <w:tcPr>
            <w:tcW w:w="3600" w:type="dxa"/>
            <w:vAlign w:val="center"/>
          </w:tcPr>
          <w:p w:rsidR="001B3E2D" w:rsidRPr="00A75D32" w:rsidRDefault="001B3E2D" w:rsidP="009316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B3E2D" w:rsidRDefault="001B3E2D" w:rsidP="0093167F">
            <w:pPr>
              <w:jc w:val="center"/>
              <w:rPr>
                <w:sz w:val="24"/>
                <w:szCs w:val="24"/>
              </w:rPr>
            </w:pPr>
          </w:p>
          <w:p w:rsidR="001B3E2D" w:rsidRPr="00A75D32" w:rsidRDefault="001B3E2D" w:rsidP="00931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B3E2D" w:rsidRPr="00A75D32" w:rsidRDefault="001B3E2D" w:rsidP="00931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1B3E2D" w:rsidRPr="00A75D32" w:rsidRDefault="001B3E2D" w:rsidP="009316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E2D" w:rsidRPr="00023A54" w:rsidRDefault="001B3E2D" w:rsidP="001B3E2D">
      <w:pPr>
        <w:spacing w:after="0"/>
        <w:rPr>
          <w:i/>
          <w:sz w:val="20"/>
          <w:szCs w:val="20"/>
          <w:u w:val="single"/>
        </w:rPr>
      </w:pPr>
    </w:p>
    <w:p w:rsidR="003151AE" w:rsidRDefault="003151AE">
      <w:bookmarkStart w:id="0" w:name="_GoBack"/>
      <w:bookmarkEnd w:id="0"/>
    </w:p>
    <w:sectPr w:rsidR="003151AE" w:rsidSect="00475A2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2D"/>
    <w:rsid w:val="001B3E2D"/>
    <w:rsid w:val="0031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MsBowdenDell</dc:creator>
  <cp:lastModifiedBy>MsBowdenDell</cp:lastModifiedBy>
  <cp:revision>1</cp:revision>
  <dcterms:created xsi:type="dcterms:W3CDTF">2017-05-07T22:43:00Z</dcterms:created>
  <dcterms:modified xsi:type="dcterms:W3CDTF">2017-05-07T22:44:00Z</dcterms:modified>
</cp:coreProperties>
</file>