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3B" w:rsidRPr="001D4048" w:rsidRDefault="001E163B" w:rsidP="0099717F">
      <w:pPr>
        <w:spacing w:after="80"/>
        <w:jc w:val="center"/>
        <w:rPr>
          <w:rFonts w:ascii="Sassoon Penpals" w:hAnsi="Sassoon Penpals"/>
          <w:b/>
        </w:rPr>
      </w:pPr>
      <w:r w:rsidRPr="001D4048">
        <w:rPr>
          <w:rFonts w:ascii="Sassoon Penpals" w:hAnsi="Sassoon Penpals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89D973" wp14:editId="7D67BF87">
            <wp:simplePos x="0" y="0"/>
            <wp:positionH relativeFrom="margin">
              <wp:align>left</wp:align>
            </wp:positionH>
            <wp:positionV relativeFrom="paragraph">
              <wp:posOffset>-285</wp:posOffset>
            </wp:positionV>
            <wp:extent cx="89852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066" y="21165"/>
                <wp:lineTo x="21066" y="0"/>
                <wp:lineTo x="0" y="0"/>
              </wp:wrapPolygon>
            </wp:wrapTight>
            <wp:docPr id="1" name="Picture 1" descr="https://lh6.googleusercontent.com/6g0EUaMK-tXng14TPmtZC20kytJOA8qeriKOiHdPtX0WRKjqk-GlmQHWDRi5yxV3NpAedNN7oG-Z73RhAoUaBrR_V2aLH36n60aQMB8kRzUZVpIJ_JMHAZarGqqjJr7eBwtZ4v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6g0EUaMK-tXng14TPmtZC20kytJOA8qeriKOiHdPtX0WRKjqk-GlmQHWDRi5yxV3NpAedNN7oG-Z73RhAoUaBrR_V2aLH36n60aQMB8kRzUZVpIJ_JMHAZarGqqjJr7eBwtZ4vV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A8F" w:rsidRPr="001D4048">
        <w:rPr>
          <w:rFonts w:ascii="Sassoon Penpals" w:hAnsi="Sassoon Penpals"/>
          <w:b/>
        </w:rPr>
        <w:t>Year 5 Spelling</w:t>
      </w:r>
      <w:r w:rsidR="00864744" w:rsidRPr="001D4048">
        <w:rPr>
          <w:rFonts w:ascii="Sassoon Penpals" w:hAnsi="Sassoon Penpals"/>
          <w:b/>
        </w:rPr>
        <w:t xml:space="preserve"> List – </w:t>
      </w:r>
      <w:r w:rsidR="001D4048" w:rsidRPr="001D4048">
        <w:rPr>
          <w:rFonts w:ascii="Sassoon Penpals" w:hAnsi="Sassoon Penpals"/>
          <w:b/>
        </w:rPr>
        <w:t>a</w:t>
      </w:r>
      <w:r w:rsidR="00F07C86" w:rsidRPr="001D4048">
        <w:rPr>
          <w:rFonts w:ascii="Sassoon Penpals" w:hAnsi="Sassoon Penpals"/>
          <w:b/>
        </w:rPr>
        <w:t>utumn 1</w:t>
      </w:r>
    </w:p>
    <w:p w:rsidR="0099717F" w:rsidRDefault="0099717F" w:rsidP="001D4048">
      <w:pPr>
        <w:spacing w:after="80"/>
        <w:rPr>
          <w:rFonts w:ascii="Sassoon Penpals" w:hAnsi="Sassoon Penpals"/>
        </w:rPr>
      </w:pPr>
    </w:p>
    <w:p w:rsidR="0099717F" w:rsidRDefault="0099717F" w:rsidP="001D4048">
      <w:pPr>
        <w:spacing w:after="80"/>
        <w:rPr>
          <w:rFonts w:ascii="Sassoon Penpals" w:hAnsi="Sassoon Penpals"/>
        </w:rPr>
      </w:pPr>
    </w:p>
    <w:p w:rsidR="0099717F" w:rsidRDefault="0099717F" w:rsidP="001D4048">
      <w:pPr>
        <w:spacing w:after="80"/>
        <w:rPr>
          <w:rFonts w:ascii="Sassoon Penpals" w:hAnsi="Sassoon Penpals"/>
        </w:rPr>
      </w:pPr>
    </w:p>
    <w:p w:rsidR="0099717F" w:rsidRDefault="0099717F" w:rsidP="001D4048">
      <w:pPr>
        <w:spacing w:after="80"/>
        <w:rPr>
          <w:rFonts w:ascii="Sassoon Penpals" w:hAnsi="Sassoon Penpals"/>
        </w:rPr>
      </w:pPr>
    </w:p>
    <w:p w:rsidR="0099717F" w:rsidRDefault="0099717F" w:rsidP="001D4048">
      <w:pPr>
        <w:spacing w:after="80"/>
        <w:rPr>
          <w:rFonts w:ascii="Sassoon Penpals" w:hAnsi="Sassoon Penpals"/>
        </w:rPr>
      </w:pPr>
    </w:p>
    <w:p w:rsidR="00F07C86" w:rsidRPr="001D4048" w:rsidRDefault="001E163B" w:rsidP="001D4048">
      <w:pPr>
        <w:spacing w:after="80"/>
        <w:rPr>
          <w:rFonts w:ascii="Sassoon Penpals" w:hAnsi="Sassoon Penpals"/>
        </w:rPr>
      </w:pPr>
      <w:r w:rsidRPr="001D4048">
        <w:rPr>
          <w:rFonts w:ascii="Sassoon Penpals" w:hAnsi="Sassoon Penpals"/>
        </w:rPr>
        <w:t>Dear parents/carers,</w:t>
      </w:r>
    </w:p>
    <w:p w:rsidR="00F07C86" w:rsidRPr="001D4048" w:rsidRDefault="009F74B4" w:rsidP="001D4048">
      <w:pPr>
        <w:spacing w:after="80"/>
        <w:rPr>
          <w:rFonts w:ascii="Sassoon Penpals" w:hAnsi="Sassoon Penpals"/>
        </w:rPr>
      </w:pPr>
      <w:r w:rsidRPr="001D4048">
        <w:rPr>
          <w:rFonts w:ascii="Sassoon Penpals" w:hAnsi="Sassoon Penpals"/>
        </w:rPr>
        <w:t xml:space="preserve">Below is a copy of the spellings which will be tested this half term.  There will be a general </w:t>
      </w:r>
      <w:r w:rsidR="00A766E4" w:rsidRPr="001D4048">
        <w:rPr>
          <w:rFonts w:ascii="Sassoon Penpals" w:hAnsi="Sassoon Penpals"/>
        </w:rPr>
        <w:t xml:space="preserve">spelling spellings from the upper key stage 2 statutory list.  </w:t>
      </w:r>
    </w:p>
    <w:p w:rsidR="001D4048" w:rsidRPr="001D4048" w:rsidRDefault="001E163B" w:rsidP="001D4048">
      <w:pPr>
        <w:spacing w:after="80"/>
        <w:jc w:val="both"/>
        <w:rPr>
          <w:rFonts w:ascii="Sassoon Penpals" w:hAnsi="Sassoon Penpals"/>
        </w:rPr>
      </w:pPr>
      <w:r w:rsidRPr="001D4048">
        <w:rPr>
          <w:rFonts w:ascii="Sassoon Penpals" w:hAnsi="Sassoon Penpals"/>
        </w:rPr>
        <w:t xml:space="preserve">These words will no longer be placed into books on a weekly basis and therefore this list should be kept in a safe place.  You may also find it useful to take a photo on a smartphone to keep a record of the words which will enable you to support your child’s learning beyond the home.  A copy of these words will also be available from the school website should you need to replace them. </w:t>
      </w:r>
    </w:p>
    <w:p w:rsidR="001E163B" w:rsidRPr="001D4048" w:rsidRDefault="001E163B" w:rsidP="001D4048">
      <w:pPr>
        <w:spacing w:after="80"/>
        <w:rPr>
          <w:rFonts w:ascii="Sassoon Penpals" w:hAnsi="Sassoon Penpals"/>
        </w:rPr>
      </w:pPr>
      <w:r w:rsidRPr="001D4048">
        <w:rPr>
          <w:rFonts w:ascii="Sassoon Penpals" w:hAnsi="Sassoon Penpals"/>
        </w:rPr>
        <w:t>Many thanks for your continued support.</w:t>
      </w:r>
    </w:p>
    <w:p w:rsidR="0099717F" w:rsidRPr="001D4048" w:rsidRDefault="004D0A8F" w:rsidP="001D4048">
      <w:pPr>
        <w:spacing w:after="0"/>
        <w:rPr>
          <w:rFonts w:ascii="Sassoon Penpals" w:hAnsi="Sassoon Penpals"/>
        </w:rPr>
      </w:pPr>
      <w:r w:rsidRPr="001D4048">
        <w:rPr>
          <w:rFonts w:ascii="Sassoon Penpals" w:hAnsi="Sassoon Penpals"/>
        </w:rPr>
        <w:t>Mr Skirving</w:t>
      </w:r>
      <w:bookmarkStart w:id="0" w:name="_GoBack"/>
      <w:bookmarkEnd w:id="0"/>
    </w:p>
    <w:tbl>
      <w:tblPr>
        <w:tblW w:w="105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41"/>
        <w:gridCol w:w="1752"/>
        <w:gridCol w:w="1752"/>
        <w:gridCol w:w="1752"/>
        <w:gridCol w:w="1752"/>
        <w:gridCol w:w="1752"/>
      </w:tblGrid>
      <w:tr w:rsidR="001E163B" w:rsidRPr="001D4048" w:rsidTr="001D4048">
        <w:trPr>
          <w:trHeight w:val="459"/>
          <w:jc w:val="center"/>
        </w:trPr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163B" w:rsidRPr="001D4048" w:rsidRDefault="001D4048" w:rsidP="001D404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lang w:eastAsia="en-GB"/>
              </w:rPr>
            </w:pPr>
            <w:r>
              <w:rPr>
                <w:rFonts w:ascii="Sassoon Penpals" w:eastAsia="Times New Roman" w:hAnsi="Sassoon Penpals" w:cstheme="minorHAnsi"/>
                <w:b/>
                <w:bCs/>
                <w:color w:val="000000"/>
                <w:lang w:eastAsia="en-GB"/>
              </w:rPr>
              <w:t>Week 1</w:t>
            </w:r>
          </w:p>
        </w:tc>
        <w:tc>
          <w:tcPr>
            <w:tcW w:w="3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163B" w:rsidRPr="001D4048" w:rsidRDefault="001E163B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bCs/>
                <w:color w:val="000000"/>
                <w:lang w:eastAsia="en-GB"/>
              </w:rPr>
              <w:t>Week 2</w:t>
            </w:r>
          </w:p>
          <w:p w:rsidR="001E163B" w:rsidRPr="001D4048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lang w:eastAsia="en-GB"/>
              </w:rPr>
              <w:t>Test date:</w:t>
            </w:r>
            <w:r w:rsidR="006F5D70">
              <w:rPr>
                <w:rFonts w:ascii="Sassoon Penpals" w:eastAsia="Times New Roman" w:hAnsi="Sassoon Penpals" w:cstheme="minorHAnsi"/>
                <w:b/>
                <w:lang w:eastAsia="en-GB"/>
              </w:rPr>
              <w:t xml:space="preserve"> 17/9/21</w:t>
            </w:r>
          </w:p>
        </w:tc>
        <w:tc>
          <w:tcPr>
            <w:tcW w:w="3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163B" w:rsidRPr="001D4048" w:rsidRDefault="001E163B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bCs/>
                <w:color w:val="000000"/>
                <w:lang w:eastAsia="en-GB"/>
              </w:rPr>
              <w:t>Week 3</w:t>
            </w:r>
          </w:p>
          <w:p w:rsidR="001E163B" w:rsidRPr="001D4048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lang w:eastAsia="en-GB"/>
              </w:rPr>
              <w:t>Test date:</w:t>
            </w:r>
            <w:r w:rsidR="006F5D70">
              <w:rPr>
                <w:rFonts w:ascii="Sassoon Penpals" w:eastAsia="Times New Roman" w:hAnsi="Sassoon Penpals" w:cstheme="minorHAnsi"/>
                <w:b/>
                <w:lang w:eastAsia="en-GB"/>
              </w:rPr>
              <w:t xml:space="preserve"> 24/9/21</w:t>
            </w:r>
          </w:p>
        </w:tc>
      </w:tr>
      <w:tr w:rsidR="00AF527E" w:rsidRPr="001D4048" w:rsidTr="001D4048">
        <w:trPr>
          <w:trHeight w:val="2993"/>
          <w:jc w:val="center"/>
        </w:trPr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527E" w:rsidRPr="001D4048" w:rsidRDefault="00AF527E" w:rsidP="001D404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No spellings.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27E" w:rsidRPr="001D4048" w:rsidRDefault="00AF527E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Spelling rule</w:t>
            </w:r>
          </w:p>
          <w:p w:rsidR="00817378" w:rsidRPr="001D4048" w:rsidRDefault="001D4048" w:rsidP="001D4048">
            <w:pPr>
              <w:spacing w:after="0" w:line="240" w:lineRule="auto"/>
              <w:jc w:val="center"/>
              <w:rPr>
                <w:rFonts w:ascii="Sassoon Penpals" w:hAnsi="Sassoon Penpals" w:cstheme="minorHAnsi"/>
                <w:color w:val="7030A0"/>
              </w:rPr>
            </w:pPr>
            <w:r>
              <w:rPr>
                <w:rFonts w:ascii="Sassoon Penpals" w:hAnsi="Sassoon Penpals" w:cstheme="minorHAnsi"/>
                <w:color w:val="7030A0"/>
              </w:rPr>
              <w:t>end</w:t>
            </w:r>
            <w:r w:rsidR="00817378" w:rsidRPr="001D4048">
              <w:rPr>
                <w:rFonts w:ascii="Sassoon Penpals" w:hAnsi="Sassoon Penpals" w:cstheme="minorHAnsi"/>
                <w:color w:val="7030A0"/>
              </w:rPr>
              <w:t xml:space="preserve"> in –ible</w:t>
            </w:r>
          </w:p>
          <w:p w:rsidR="00817378" w:rsidRPr="001D4048" w:rsidRDefault="00817378" w:rsidP="004D0A8F">
            <w:pPr>
              <w:spacing w:after="0" w:line="240" w:lineRule="auto"/>
              <w:jc w:val="center"/>
              <w:rPr>
                <w:rFonts w:ascii="Sassoon Penpals" w:hAnsi="Sassoon Penpals" w:cstheme="minorHAnsi"/>
              </w:rPr>
            </w:pPr>
            <w:r w:rsidRPr="001D4048">
              <w:rPr>
                <w:rFonts w:ascii="Sassoon Penpals" w:hAnsi="Sassoon Penpals" w:cstheme="minorHAnsi"/>
              </w:rPr>
              <w:t xml:space="preserve"> terrible </w:t>
            </w:r>
          </w:p>
          <w:p w:rsidR="00817378" w:rsidRPr="001D4048" w:rsidRDefault="00817378" w:rsidP="004D0A8F">
            <w:pPr>
              <w:spacing w:after="0" w:line="240" w:lineRule="auto"/>
              <w:jc w:val="center"/>
              <w:rPr>
                <w:rFonts w:ascii="Sassoon Penpals" w:hAnsi="Sassoon Penpals" w:cstheme="minorHAnsi"/>
              </w:rPr>
            </w:pPr>
            <w:r w:rsidRPr="001D4048">
              <w:rPr>
                <w:rFonts w:ascii="Sassoon Penpals" w:hAnsi="Sassoon Penpals" w:cstheme="minorHAnsi"/>
              </w:rPr>
              <w:t xml:space="preserve">possible </w:t>
            </w:r>
          </w:p>
          <w:p w:rsidR="00817378" w:rsidRPr="001D4048" w:rsidRDefault="00817378" w:rsidP="004D0A8F">
            <w:pPr>
              <w:spacing w:after="0" w:line="240" w:lineRule="auto"/>
              <w:jc w:val="center"/>
              <w:rPr>
                <w:rFonts w:ascii="Sassoon Penpals" w:hAnsi="Sassoon Penpals" w:cstheme="minorHAnsi"/>
              </w:rPr>
            </w:pPr>
            <w:r w:rsidRPr="001D4048">
              <w:rPr>
                <w:rFonts w:ascii="Sassoon Penpals" w:hAnsi="Sassoon Penpals" w:cstheme="minorHAnsi"/>
              </w:rPr>
              <w:t xml:space="preserve">sensible </w:t>
            </w:r>
          </w:p>
          <w:p w:rsidR="00817378" w:rsidRPr="001D4048" w:rsidRDefault="00817378" w:rsidP="004D0A8F">
            <w:pPr>
              <w:spacing w:after="0" w:line="240" w:lineRule="auto"/>
              <w:jc w:val="center"/>
              <w:rPr>
                <w:rFonts w:ascii="Sassoon Penpals" w:hAnsi="Sassoon Penpals" w:cstheme="minorHAnsi"/>
              </w:rPr>
            </w:pPr>
            <w:r w:rsidRPr="001D4048">
              <w:rPr>
                <w:rFonts w:ascii="Sassoon Penpals" w:hAnsi="Sassoon Penpals" w:cstheme="minorHAnsi"/>
              </w:rPr>
              <w:t xml:space="preserve">visible </w:t>
            </w:r>
          </w:p>
          <w:p w:rsidR="00817378" w:rsidRPr="001D4048" w:rsidRDefault="00817378" w:rsidP="004D0A8F">
            <w:pPr>
              <w:spacing w:after="0" w:line="240" w:lineRule="auto"/>
              <w:jc w:val="center"/>
              <w:rPr>
                <w:rFonts w:ascii="Sassoon Penpals" w:hAnsi="Sassoon Penpals" w:cstheme="minorHAnsi"/>
              </w:rPr>
            </w:pPr>
            <w:r w:rsidRPr="001D4048">
              <w:rPr>
                <w:rFonts w:ascii="Sassoon Penpals" w:hAnsi="Sassoon Penpals" w:cstheme="minorHAnsi"/>
              </w:rPr>
              <w:t xml:space="preserve">legible </w:t>
            </w:r>
          </w:p>
          <w:p w:rsidR="00AF527E" w:rsidRPr="001D4048" w:rsidRDefault="00AF527E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AD0" w:rsidRPr="001D4048" w:rsidRDefault="00AF527E" w:rsidP="001D404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Year 5 and 6 statutory spellings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accommodate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 xml:space="preserve">accompany 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according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 xml:space="preserve">achieve 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aggressive</w:t>
            </w:r>
          </w:p>
          <w:p w:rsidR="003D0AD0" w:rsidRPr="001D4048" w:rsidRDefault="001D4048" w:rsidP="003D0AD0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27E" w:rsidRPr="001D4048" w:rsidRDefault="00AF527E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Spelling rule</w:t>
            </w:r>
          </w:p>
          <w:p w:rsidR="00817378" w:rsidRPr="001D4048" w:rsidRDefault="00817378" w:rsidP="001D404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7030A0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7030A0"/>
                <w:lang w:eastAsia="en-GB"/>
              </w:rPr>
              <w:t>Homophones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cereal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serial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heard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herd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steal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steel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048" w:rsidRPr="001D4048" w:rsidRDefault="00AF527E" w:rsidP="001D404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Year 5 and 6 statutory spellings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 xml:space="preserve">available 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average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awkward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bargain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bruise</w:t>
            </w:r>
          </w:p>
          <w:p w:rsidR="003D0AD0" w:rsidRPr="001D4048" w:rsidRDefault="003D0AD0" w:rsidP="003D0AD0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</w:p>
        </w:tc>
      </w:tr>
      <w:tr w:rsidR="001E163B" w:rsidRPr="001D4048" w:rsidTr="001D4048">
        <w:trPr>
          <w:trHeight w:val="395"/>
          <w:jc w:val="center"/>
        </w:trPr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163B" w:rsidRPr="001D4048" w:rsidRDefault="001E163B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bCs/>
                <w:color w:val="000000"/>
                <w:lang w:eastAsia="en-GB"/>
              </w:rPr>
              <w:t>Week 4</w:t>
            </w:r>
          </w:p>
          <w:p w:rsidR="001E163B" w:rsidRPr="001D4048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lang w:eastAsia="en-GB"/>
              </w:rPr>
              <w:t>Test date:</w:t>
            </w:r>
            <w:r w:rsidR="006F5D70">
              <w:rPr>
                <w:rFonts w:ascii="Sassoon Penpals" w:eastAsia="Times New Roman" w:hAnsi="Sassoon Penpals" w:cstheme="minorHAnsi"/>
                <w:b/>
                <w:lang w:eastAsia="en-GB"/>
              </w:rPr>
              <w:t xml:space="preserve"> 01/10/21</w:t>
            </w:r>
          </w:p>
        </w:tc>
        <w:tc>
          <w:tcPr>
            <w:tcW w:w="3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163B" w:rsidRPr="001D4048" w:rsidRDefault="001E163B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bCs/>
                <w:color w:val="000000"/>
                <w:lang w:eastAsia="en-GB"/>
              </w:rPr>
              <w:t>Week 5</w:t>
            </w:r>
          </w:p>
          <w:p w:rsidR="001E163B" w:rsidRPr="001D4048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lang w:eastAsia="en-GB"/>
              </w:rPr>
              <w:t>Test date:</w:t>
            </w:r>
            <w:r w:rsidR="006F5D70">
              <w:rPr>
                <w:rFonts w:ascii="Sassoon Penpals" w:eastAsia="Times New Roman" w:hAnsi="Sassoon Penpals" w:cstheme="minorHAnsi"/>
                <w:b/>
                <w:lang w:eastAsia="en-GB"/>
              </w:rPr>
              <w:t xml:space="preserve"> 8/10/21</w:t>
            </w:r>
          </w:p>
        </w:tc>
        <w:tc>
          <w:tcPr>
            <w:tcW w:w="3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99F" w:rsidRPr="001D4048" w:rsidRDefault="0088399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bCs/>
                <w:color w:val="000000"/>
                <w:lang w:eastAsia="en-GB"/>
              </w:rPr>
              <w:t>Week 6</w:t>
            </w:r>
          </w:p>
          <w:p w:rsidR="001E163B" w:rsidRPr="001D4048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bCs/>
                <w:color w:val="000000"/>
                <w:lang w:eastAsia="en-GB"/>
              </w:rPr>
              <w:t>Test date:</w:t>
            </w:r>
            <w:r w:rsidR="006F5D70">
              <w:rPr>
                <w:rFonts w:ascii="Sassoon Penpals" w:eastAsia="Times New Roman" w:hAnsi="Sassoon Penpals" w:cstheme="minorHAnsi"/>
                <w:b/>
                <w:bCs/>
                <w:color w:val="000000"/>
                <w:lang w:eastAsia="en-GB"/>
              </w:rPr>
              <w:t xml:space="preserve"> 15/10/21</w:t>
            </w:r>
          </w:p>
        </w:tc>
      </w:tr>
      <w:tr w:rsidR="004D0A8F" w:rsidRPr="001D4048" w:rsidTr="0099717F">
        <w:trPr>
          <w:trHeight w:val="2034"/>
          <w:jc w:val="center"/>
        </w:trPr>
        <w:tc>
          <w:tcPr>
            <w:tcW w:w="1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A8F" w:rsidRPr="001D4048" w:rsidRDefault="006F5D70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Spel21</w:t>
            </w:r>
            <w:r w:rsidR="004D0A8F"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ng rule</w:t>
            </w:r>
          </w:p>
          <w:p w:rsidR="00817378" w:rsidRPr="001D4048" w:rsidRDefault="001D4048" w:rsidP="001D404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>
              <w:rPr>
                <w:rFonts w:ascii="Sassoon Penpals" w:eastAsia="Times New Roman" w:hAnsi="Sassoon Penpals" w:cstheme="minorHAnsi"/>
                <w:color w:val="7030A0"/>
                <w:lang w:eastAsia="en-GB"/>
              </w:rPr>
              <w:t>end</w:t>
            </w:r>
            <w:r w:rsidRPr="001D4048">
              <w:rPr>
                <w:rFonts w:ascii="Sassoon Penpals" w:eastAsia="Times New Roman" w:hAnsi="Sassoon Penpals" w:cstheme="minorHAnsi"/>
                <w:color w:val="7030A0"/>
                <w:lang w:eastAsia="en-GB"/>
              </w:rPr>
              <w:t xml:space="preserve"> in</w:t>
            </w:r>
            <w:r>
              <w:rPr>
                <w:rFonts w:ascii="Sassoon Penpals" w:eastAsia="Times New Roman" w:hAnsi="Sassoon Penpals" w:cstheme="minorHAnsi"/>
                <w:color w:val="7030A0"/>
                <w:lang w:eastAsia="en-GB"/>
              </w:rPr>
              <w:t xml:space="preserve"> </w:t>
            </w:r>
            <w:r w:rsidRPr="001D4048">
              <w:rPr>
                <w:rFonts w:ascii="Sassoon Penpals" w:eastAsia="Times New Roman" w:hAnsi="Sassoon Penpals" w:cstheme="minorHAnsi"/>
                <w:color w:val="7030A0"/>
                <w:lang w:eastAsia="en-GB"/>
              </w:rPr>
              <w:t>-able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understandable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comfortable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breakable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suitable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enjoyable</w:t>
            </w:r>
          </w:p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A8F" w:rsidRPr="001D4048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Year 5 and 6 statutory spellings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competition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conscience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conscious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controversy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convenience</w:t>
            </w:r>
          </w:p>
          <w:p w:rsidR="00A766E4" w:rsidRPr="001D4048" w:rsidRDefault="00A766E4" w:rsidP="00A766E4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A8F" w:rsidRPr="001D4048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Spelling rule</w:t>
            </w:r>
          </w:p>
          <w:p w:rsidR="003D0AD0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7030A0"/>
                <w:lang w:eastAsia="en-GB"/>
              </w:rPr>
              <w:t>Homophones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allowed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aloud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guessed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guest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passed</w:t>
            </w:r>
          </w:p>
          <w:p w:rsidR="001D4048" w:rsidRDefault="001D404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</w:p>
          <w:p w:rsidR="001D4048" w:rsidRDefault="001D404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</w:p>
          <w:p w:rsidR="001D4048" w:rsidRDefault="001D404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</w:p>
          <w:p w:rsidR="00817378" w:rsidRPr="001D4048" w:rsidRDefault="00817378" w:rsidP="001D4048">
            <w:pPr>
              <w:spacing w:after="0" w:line="240" w:lineRule="auto"/>
              <w:rPr>
                <w:rFonts w:ascii="Sassoon Penpals" w:eastAsia="Times New Roman" w:hAnsi="Sassoon Penpals" w:cstheme="minorHAnsi"/>
                <w:color w:val="7030A0"/>
                <w:lang w:eastAsia="en-GB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A8F" w:rsidRPr="001D4048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Year 5 and 6 statutory spellings</w:t>
            </w:r>
          </w:p>
          <w:p w:rsidR="00A766E4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determined</w:t>
            </w:r>
          </w:p>
          <w:p w:rsidR="00A766E4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develop</w:t>
            </w:r>
          </w:p>
          <w:p w:rsidR="00A766E4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dictionary</w:t>
            </w:r>
          </w:p>
          <w:p w:rsidR="00A766E4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disastrous</w:t>
            </w:r>
          </w:p>
          <w:p w:rsidR="00A766E4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>embarrass</w:t>
            </w:r>
          </w:p>
          <w:p w:rsidR="00A766E4" w:rsidRPr="001D4048" w:rsidRDefault="00A766E4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lang w:eastAsia="en-GB"/>
              </w:rPr>
              <w:t xml:space="preserve">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A8F" w:rsidRPr="001D4048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Spelling rule</w:t>
            </w:r>
          </w:p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7030A0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7030A0"/>
                <w:lang w:eastAsia="en-GB"/>
              </w:rPr>
              <w:t>silent t words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fasten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glisten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listen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soften</w:t>
            </w:r>
          </w:p>
          <w:p w:rsidR="00817378" w:rsidRPr="001D4048" w:rsidRDefault="00817378" w:rsidP="0081737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castle</w:t>
            </w:r>
          </w:p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A8F" w:rsidRPr="001D4048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Year 5 and 6 statutory spellings</w:t>
            </w:r>
          </w:p>
          <w:p w:rsidR="00A766E4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excellent</w:t>
            </w:r>
          </w:p>
          <w:p w:rsidR="00A766E4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existence</w:t>
            </w:r>
          </w:p>
          <w:p w:rsidR="00A766E4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explanation</w:t>
            </w:r>
          </w:p>
          <w:p w:rsidR="00A766E4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familiar</w:t>
            </w:r>
          </w:p>
          <w:p w:rsidR="00A766E4" w:rsidRPr="001D4048" w:rsidRDefault="001D4048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foreign</w:t>
            </w:r>
          </w:p>
          <w:p w:rsidR="00A766E4" w:rsidRPr="001D4048" w:rsidRDefault="00A766E4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</w:p>
        </w:tc>
      </w:tr>
      <w:tr w:rsidR="006F5D70" w:rsidRPr="001D4048" w:rsidTr="001D4048">
        <w:trPr>
          <w:gridAfter w:val="4"/>
          <w:wAfter w:w="7008" w:type="dxa"/>
          <w:trHeight w:val="20"/>
          <w:jc w:val="center"/>
        </w:trPr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D70" w:rsidRPr="001D4048" w:rsidRDefault="006F5D70" w:rsidP="00617A86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bCs/>
                <w:color w:val="000000"/>
                <w:lang w:eastAsia="en-GB"/>
              </w:rPr>
              <w:t>Week 7</w:t>
            </w:r>
          </w:p>
          <w:p w:rsidR="006F5D70" w:rsidRPr="001D4048" w:rsidRDefault="006F5D70" w:rsidP="00617A86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>
              <w:rPr>
                <w:rFonts w:ascii="Sassoon Penpals" w:eastAsia="Times New Roman" w:hAnsi="Sassoon Penpals" w:cstheme="minorHAnsi"/>
                <w:b/>
                <w:lang w:eastAsia="en-GB"/>
              </w:rPr>
              <w:t>Test date: 22/10/21</w:t>
            </w:r>
          </w:p>
        </w:tc>
      </w:tr>
      <w:tr w:rsidR="006F5D70" w:rsidRPr="001D4048" w:rsidTr="0099717F">
        <w:trPr>
          <w:gridAfter w:val="4"/>
          <w:wAfter w:w="7008" w:type="dxa"/>
          <w:trHeight w:val="1875"/>
          <w:jc w:val="center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70" w:rsidRPr="001D4048" w:rsidRDefault="006F5D70" w:rsidP="00617A86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Spelling rule</w:t>
            </w:r>
          </w:p>
          <w:p w:rsidR="006F5D70" w:rsidRPr="001D4048" w:rsidRDefault="006F5D70" w:rsidP="00617A86">
            <w:pPr>
              <w:spacing w:after="0" w:line="240" w:lineRule="auto"/>
              <w:jc w:val="center"/>
              <w:rPr>
                <w:rFonts w:ascii="Sassoon Penpals" w:hAnsi="Sassoon Penpals"/>
                <w:color w:val="7030A0"/>
              </w:rPr>
            </w:pPr>
            <w:r w:rsidRPr="001D4048">
              <w:rPr>
                <w:rFonts w:ascii="Sassoon Penpals" w:hAnsi="Sassoon Penpals"/>
                <w:color w:val="7030A0"/>
              </w:rPr>
              <w:t xml:space="preserve">ibly &amp; ably </w:t>
            </w:r>
          </w:p>
          <w:p w:rsidR="006F5D70" w:rsidRDefault="006F5D70" w:rsidP="00617A86">
            <w:pPr>
              <w:spacing w:after="0" w:line="240" w:lineRule="auto"/>
              <w:jc w:val="center"/>
              <w:rPr>
                <w:rFonts w:ascii="Sassoon Penpals" w:hAnsi="Sassoon Penpals"/>
              </w:rPr>
            </w:pPr>
            <w:r w:rsidRPr="001D4048">
              <w:rPr>
                <w:rFonts w:ascii="Sassoon Penpals" w:hAnsi="Sassoon Penpals"/>
              </w:rPr>
              <w:t xml:space="preserve">endings understandably suitably comfortably miserably </w:t>
            </w:r>
          </w:p>
          <w:p w:rsidR="006F5D70" w:rsidRPr="001D4048" w:rsidRDefault="006F5D70" w:rsidP="00617A86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7030A0"/>
                <w:lang w:eastAsia="en-GB"/>
              </w:rPr>
            </w:pPr>
          </w:p>
        </w:tc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70" w:rsidRDefault="006F5D70" w:rsidP="00617A86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 xml:space="preserve">Year 5 and 6 </w:t>
            </w:r>
          </w:p>
          <w:p w:rsidR="006F5D70" w:rsidRPr="001D4048" w:rsidRDefault="006F5D70" w:rsidP="00617A86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statutory spellings</w:t>
            </w:r>
          </w:p>
          <w:p w:rsidR="006F5D70" w:rsidRPr="001D4048" w:rsidRDefault="006F5D70" w:rsidP="00617A86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hindrance</w:t>
            </w:r>
          </w:p>
          <w:p w:rsidR="006F5D70" w:rsidRPr="001D4048" w:rsidRDefault="006F5D70" w:rsidP="00617A86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identity</w:t>
            </w:r>
          </w:p>
          <w:p w:rsidR="006F5D70" w:rsidRPr="001D4048" w:rsidRDefault="006F5D70" w:rsidP="00617A86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immediately</w:t>
            </w:r>
          </w:p>
          <w:p w:rsidR="006F5D70" w:rsidRPr="001D4048" w:rsidRDefault="006F5D70" w:rsidP="00617A86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individual</w:t>
            </w:r>
          </w:p>
          <w:p w:rsidR="006F5D70" w:rsidRPr="001D4048" w:rsidRDefault="006F5D70" w:rsidP="00617A86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interfere</w:t>
            </w:r>
          </w:p>
          <w:p w:rsidR="006F5D70" w:rsidRPr="001D4048" w:rsidRDefault="006F5D70" w:rsidP="0099717F">
            <w:pPr>
              <w:spacing w:after="0" w:line="240" w:lineRule="auto"/>
              <w:rPr>
                <w:rFonts w:ascii="Sassoon Penpals" w:eastAsia="Times New Roman" w:hAnsi="Sassoon Penpals" w:cstheme="minorHAnsi"/>
                <w:lang w:eastAsia="en-GB"/>
              </w:rPr>
            </w:pPr>
          </w:p>
        </w:tc>
      </w:tr>
    </w:tbl>
    <w:p w:rsidR="00817378" w:rsidRPr="001D4048" w:rsidRDefault="00817378" w:rsidP="001D4048">
      <w:pPr>
        <w:tabs>
          <w:tab w:val="left" w:pos="3750"/>
        </w:tabs>
        <w:rPr>
          <w:rFonts w:ascii="Sassoon Penpals" w:hAnsi="Sassoon Penpals"/>
        </w:rPr>
      </w:pPr>
    </w:p>
    <w:sectPr w:rsidR="00817378" w:rsidRPr="001D4048" w:rsidSect="001D4048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97" w:rsidRDefault="00381C97" w:rsidP="00817378">
      <w:pPr>
        <w:spacing w:after="0" w:line="240" w:lineRule="auto"/>
      </w:pPr>
      <w:r>
        <w:separator/>
      </w:r>
    </w:p>
  </w:endnote>
  <w:endnote w:type="continuationSeparator" w:id="0">
    <w:p w:rsidR="00381C97" w:rsidRDefault="00381C97" w:rsidP="0081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97" w:rsidRDefault="00381C97" w:rsidP="00817378">
      <w:pPr>
        <w:spacing w:after="0" w:line="240" w:lineRule="auto"/>
      </w:pPr>
      <w:r>
        <w:separator/>
      </w:r>
    </w:p>
  </w:footnote>
  <w:footnote w:type="continuationSeparator" w:id="0">
    <w:p w:rsidR="00381C97" w:rsidRDefault="00381C97" w:rsidP="0081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B7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0C0"/>
    <w:multiLevelType w:val="hybridMultilevel"/>
    <w:tmpl w:val="5156C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56F"/>
    <w:multiLevelType w:val="multilevel"/>
    <w:tmpl w:val="3DB2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C6123"/>
    <w:multiLevelType w:val="hybridMultilevel"/>
    <w:tmpl w:val="F4DA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0A8B"/>
    <w:multiLevelType w:val="hybridMultilevel"/>
    <w:tmpl w:val="8A602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283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7C3A"/>
    <w:multiLevelType w:val="hybridMultilevel"/>
    <w:tmpl w:val="753A9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7222"/>
    <w:multiLevelType w:val="hybridMultilevel"/>
    <w:tmpl w:val="0B0E8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09F2"/>
    <w:multiLevelType w:val="hybridMultilevel"/>
    <w:tmpl w:val="736EA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16E2E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84A1F"/>
    <w:multiLevelType w:val="hybridMultilevel"/>
    <w:tmpl w:val="EDFED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82BDF"/>
    <w:multiLevelType w:val="hybridMultilevel"/>
    <w:tmpl w:val="A8FA0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514A"/>
    <w:multiLevelType w:val="hybridMultilevel"/>
    <w:tmpl w:val="1618D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C585A"/>
    <w:multiLevelType w:val="hybridMultilevel"/>
    <w:tmpl w:val="3736A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B7043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7058"/>
    <w:multiLevelType w:val="hybridMultilevel"/>
    <w:tmpl w:val="EA320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50E39"/>
    <w:multiLevelType w:val="hybridMultilevel"/>
    <w:tmpl w:val="087E3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C49D0"/>
    <w:multiLevelType w:val="hybridMultilevel"/>
    <w:tmpl w:val="087E3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87B4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84E09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C3F5A"/>
    <w:multiLevelType w:val="hybridMultilevel"/>
    <w:tmpl w:val="F7EE2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04C5A"/>
    <w:multiLevelType w:val="hybridMultilevel"/>
    <w:tmpl w:val="F4DA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7"/>
  </w:num>
  <w:num w:numId="5">
    <w:abstractNumId w:val="16"/>
  </w:num>
  <w:num w:numId="6">
    <w:abstractNumId w:val="20"/>
  </w:num>
  <w:num w:numId="7">
    <w:abstractNumId w:val="7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15"/>
  </w:num>
  <w:num w:numId="14">
    <w:abstractNumId w:val="9"/>
  </w:num>
  <w:num w:numId="15">
    <w:abstractNumId w:val="18"/>
  </w:num>
  <w:num w:numId="16">
    <w:abstractNumId w:val="19"/>
  </w:num>
  <w:num w:numId="17">
    <w:abstractNumId w:val="12"/>
  </w:num>
  <w:num w:numId="18">
    <w:abstractNumId w:val="5"/>
  </w:num>
  <w:num w:numId="19">
    <w:abstractNumId w:val="0"/>
  </w:num>
  <w:num w:numId="20">
    <w:abstractNumId w:val="14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3B"/>
    <w:rsid w:val="00060AD2"/>
    <w:rsid w:val="0010376A"/>
    <w:rsid w:val="001D4048"/>
    <w:rsid w:val="001E163B"/>
    <w:rsid w:val="002E3ACF"/>
    <w:rsid w:val="0030296C"/>
    <w:rsid w:val="00307E90"/>
    <w:rsid w:val="00381C97"/>
    <w:rsid w:val="003D0AD0"/>
    <w:rsid w:val="004D0A8F"/>
    <w:rsid w:val="004F01F4"/>
    <w:rsid w:val="00555EA9"/>
    <w:rsid w:val="00562D7D"/>
    <w:rsid w:val="005D6083"/>
    <w:rsid w:val="006F5D70"/>
    <w:rsid w:val="007261D9"/>
    <w:rsid w:val="007C060F"/>
    <w:rsid w:val="00817378"/>
    <w:rsid w:val="00864744"/>
    <w:rsid w:val="0088399F"/>
    <w:rsid w:val="00897AB1"/>
    <w:rsid w:val="0099717F"/>
    <w:rsid w:val="009E031A"/>
    <w:rsid w:val="009F74B4"/>
    <w:rsid w:val="00A766E4"/>
    <w:rsid w:val="00AF527E"/>
    <w:rsid w:val="00D23536"/>
    <w:rsid w:val="00D81B7E"/>
    <w:rsid w:val="00E7691E"/>
    <w:rsid w:val="00ED17E4"/>
    <w:rsid w:val="00F07C86"/>
    <w:rsid w:val="00F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2576F"/>
  <w15:chartTrackingRefBased/>
  <w15:docId w15:val="{198E1024-5A2A-400F-873B-D02E3415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1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78"/>
  </w:style>
  <w:style w:type="paragraph" w:styleId="Footer">
    <w:name w:val="footer"/>
    <w:basedOn w:val="Normal"/>
    <w:link w:val="FooterChar"/>
    <w:uiPriority w:val="99"/>
    <w:unhideWhenUsed/>
    <w:rsid w:val="0081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MSKIRVING</dc:creator>
  <cp:keywords/>
  <dc:description/>
  <cp:lastModifiedBy>MSKIRVING</cp:lastModifiedBy>
  <cp:revision>3</cp:revision>
  <dcterms:created xsi:type="dcterms:W3CDTF">2021-07-06T08:27:00Z</dcterms:created>
  <dcterms:modified xsi:type="dcterms:W3CDTF">2021-07-12T12:15:00Z</dcterms:modified>
</cp:coreProperties>
</file>